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DDE11" w14:textId="77777777" w:rsidR="00F80FBB" w:rsidRPr="00273846" w:rsidRDefault="00F80FBB" w:rsidP="00F80FBB">
      <w:pPr>
        <w:spacing w:after="0" w:line="240" w:lineRule="auto"/>
        <w:jc w:val="center"/>
        <w:rPr>
          <w:rFonts w:ascii="Arial Nova" w:hAnsi="Arial Nova" w:cs="Arial"/>
          <w:color w:val="1F2F60"/>
          <w:sz w:val="16"/>
          <w:szCs w:val="16"/>
        </w:rPr>
      </w:pPr>
      <w:r w:rsidRPr="00273846">
        <w:rPr>
          <w:rFonts w:ascii="Arial Nova" w:hAnsi="Arial Nova" w:cs="Arial"/>
          <w:noProof/>
          <w:color w:val="1F2F60"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4A14C77" wp14:editId="3AFF12A6">
            <wp:simplePos x="0" y="0"/>
            <wp:positionH relativeFrom="column">
              <wp:posOffset>0</wp:posOffset>
            </wp:positionH>
            <wp:positionV relativeFrom="paragraph">
              <wp:posOffset>-238125</wp:posOffset>
            </wp:positionV>
            <wp:extent cx="4810760" cy="822960"/>
            <wp:effectExtent l="0" t="0" r="889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76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3846">
        <w:rPr>
          <w:rFonts w:ascii="Arial Nova" w:hAnsi="Arial Nova" w:cs="Arial"/>
          <w:color w:val="1F2F60"/>
          <w:sz w:val="16"/>
          <w:szCs w:val="16"/>
        </w:rPr>
        <w:t xml:space="preserve">   </w:t>
      </w:r>
    </w:p>
    <w:p w14:paraId="51DD0AF7" w14:textId="77777777" w:rsidR="00F80FBB" w:rsidRPr="00273846" w:rsidRDefault="00F80FBB" w:rsidP="00F80FBB">
      <w:pPr>
        <w:spacing w:after="0" w:line="240" w:lineRule="auto"/>
        <w:jc w:val="center"/>
        <w:rPr>
          <w:rFonts w:ascii="Arial Nova" w:hAnsi="Arial Nova" w:cs="Arial"/>
          <w:color w:val="1F2F60"/>
          <w:sz w:val="16"/>
          <w:szCs w:val="16"/>
        </w:rPr>
      </w:pPr>
    </w:p>
    <w:p w14:paraId="27FA88F0" w14:textId="77777777" w:rsidR="00F80FBB" w:rsidRPr="00273846" w:rsidRDefault="00F80FBB" w:rsidP="00F80FBB">
      <w:pPr>
        <w:spacing w:after="0" w:line="240" w:lineRule="auto"/>
        <w:jc w:val="center"/>
        <w:rPr>
          <w:rFonts w:ascii="Arial Nova" w:hAnsi="Arial Nova" w:cs="Arial"/>
          <w:color w:val="1F2F60"/>
          <w:sz w:val="16"/>
          <w:szCs w:val="16"/>
        </w:rPr>
      </w:pPr>
    </w:p>
    <w:p w14:paraId="5164258B" w14:textId="77777777" w:rsidR="00F80FBB" w:rsidRPr="00273846" w:rsidRDefault="00F80FBB" w:rsidP="00F80FBB">
      <w:pPr>
        <w:spacing w:after="0" w:line="240" w:lineRule="auto"/>
        <w:jc w:val="center"/>
        <w:rPr>
          <w:rFonts w:ascii="Arial Nova" w:hAnsi="Arial Nova" w:cs="Arial"/>
          <w:color w:val="1F2F60"/>
          <w:sz w:val="16"/>
          <w:szCs w:val="16"/>
        </w:rPr>
      </w:pPr>
    </w:p>
    <w:p w14:paraId="0A0134D8" w14:textId="77777777" w:rsidR="00F80FBB" w:rsidRPr="00273846" w:rsidRDefault="00F80FBB" w:rsidP="00F80FBB">
      <w:pPr>
        <w:spacing w:after="0" w:line="240" w:lineRule="auto"/>
        <w:jc w:val="center"/>
        <w:rPr>
          <w:rFonts w:ascii="Arial Nova" w:hAnsi="Arial Nova" w:cs="Arial"/>
          <w:color w:val="1F2F60"/>
          <w:sz w:val="16"/>
          <w:szCs w:val="16"/>
        </w:rPr>
      </w:pPr>
    </w:p>
    <w:p w14:paraId="6B54F2CC" w14:textId="77777777" w:rsidR="00F80FBB" w:rsidRPr="00273846" w:rsidRDefault="00F80FBB" w:rsidP="00F80FBB">
      <w:pPr>
        <w:pBdr>
          <w:bottom w:val="single" w:sz="18" w:space="1" w:color="EBA900"/>
          <w:between w:val="single" w:sz="4" w:space="1" w:color="1F2F60"/>
        </w:pBdr>
        <w:spacing w:after="0" w:line="240" w:lineRule="auto"/>
        <w:rPr>
          <w:rFonts w:ascii="Arial Nova" w:hAnsi="Arial Nova"/>
          <w:sz w:val="16"/>
          <w:szCs w:val="16"/>
        </w:rPr>
      </w:pPr>
    </w:p>
    <w:p w14:paraId="34F35C05" w14:textId="77777777" w:rsidR="00F80FBB" w:rsidRPr="00273846" w:rsidRDefault="00F80FBB" w:rsidP="00F80FBB">
      <w:pPr>
        <w:pStyle w:val="NormalWeb"/>
        <w:spacing w:before="0" w:beforeAutospacing="0" w:after="0" w:afterAutospacing="0"/>
        <w:rPr>
          <w:rFonts w:ascii="Arial Nova" w:hAnsi="Arial Nova" w:cs="Arial"/>
          <w:b/>
          <w:bCs/>
          <w:color w:val="0E101A"/>
          <w:sz w:val="22"/>
          <w:szCs w:val="22"/>
        </w:rPr>
      </w:pPr>
    </w:p>
    <w:p w14:paraId="771DF279" w14:textId="77777777" w:rsidR="00F80FBB" w:rsidRPr="00273846" w:rsidRDefault="00F80FBB" w:rsidP="00F80FBB">
      <w:pPr>
        <w:pStyle w:val="NormalWeb"/>
        <w:spacing w:before="0" w:beforeAutospacing="0" w:after="0" w:afterAutospacing="0"/>
        <w:jc w:val="center"/>
        <w:rPr>
          <w:rFonts w:ascii="Arial Nova" w:hAnsi="Arial Nova" w:cs="Arial"/>
          <w:color w:val="0E101A"/>
          <w:sz w:val="32"/>
          <w:szCs w:val="32"/>
        </w:rPr>
      </w:pPr>
      <w:r w:rsidRPr="00273846">
        <w:rPr>
          <w:rFonts w:ascii="Arial Nova" w:hAnsi="Arial Nova" w:cs="Arial"/>
          <w:color w:val="0E101A"/>
          <w:sz w:val="32"/>
          <w:szCs w:val="32"/>
        </w:rPr>
        <w:t>Nomination Form</w:t>
      </w:r>
    </w:p>
    <w:p w14:paraId="52EBF0CF" w14:textId="77777777" w:rsidR="00F80FBB" w:rsidRPr="00273846" w:rsidRDefault="00F80FBB" w:rsidP="00F80FBB">
      <w:pPr>
        <w:pStyle w:val="NormalWeb"/>
        <w:spacing w:before="0" w:beforeAutospacing="0" w:after="0" w:afterAutospacing="0"/>
        <w:jc w:val="center"/>
        <w:rPr>
          <w:rFonts w:ascii="Arial Nova" w:hAnsi="Arial Nova" w:cs="Arial"/>
          <w:b/>
          <w:bCs/>
          <w:color w:val="1F2F60"/>
          <w:sz w:val="36"/>
          <w:szCs w:val="36"/>
        </w:rPr>
      </w:pPr>
      <w:r w:rsidRPr="00273846">
        <w:rPr>
          <w:rFonts w:ascii="Arial Nova" w:hAnsi="Arial Nova" w:cs="Arial"/>
          <w:b/>
          <w:bCs/>
          <w:color w:val="1F2F60"/>
          <w:sz w:val="36"/>
          <w:szCs w:val="36"/>
        </w:rPr>
        <w:t>Municipal Leadership Award</w:t>
      </w:r>
    </w:p>
    <w:p w14:paraId="408221EC" w14:textId="77777777" w:rsidR="00F80FBB" w:rsidRPr="00273846" w:rsidRDefault="00F80FBB" w:rsidP="00F80FBB">
      <w:pPr>
        <w:pStyle w:val="NormalWeb"/>
        <w:spacing w:before="0" w:beforeAutospacing="0" w:after="0" w:afterAutospacing="0"/>
        <w:rPr>
          <w:rFonts w:ascii="Arial Nova" w:hAnsi="Arial Nova" w:cs="Arial"/>
          <w:color w:val="0E101A"/>
          <w:sz w:val="22"/>
          <w:szCs w:val="22"/>
        </w:rPr>
      </w:pPr>
    </w:p>
    <w:p w14:paraId="5B5C23B7" w14:textId="77777777" w:rsidR="00F80FBB" w:rsidRPr="00373DC0" w:rsidRDefault="00F80FBB" w:rsidP="00F80FBB">
      <w:pPr>
        <w:spacing w:after="0" w:line="240" w:lineRule="auto"/>
        <w:rPr>
          <w:rFonts w:ascii="Arial Nova" w:eastAsia="Open Sans" w:hAnsi="Arial Nova" w:cs="Arial"/>
          <w:color w:val="595959" w:themeColor="text1" w:themeTint="A6"/>
          <w:kern w:val="24"/>
        </w:rPr>
      </w:pPr>
      <w:bookmarkStart w:id="0" w:name="_Hlk126565881"/>
      <w:r w:rsidRPr="00373DC0">
        <w:rPr>
          <w:rFonts w:ascii="Arial Nova" w:eastAsia="Open Sans" w:hAnsi="Arial Nova" w:cs="Arial"/>
          <w:color w:val="595959" w:themeColor="text1" w:themeTint="A6"/>
          <w:kern w:val="24"/>
        </w:rPr>
        <w:t xml:space="preserve">This award is granted to a Regular Member or Life Member of </w:t>
      </w:r>
      <w:r>
        <w:rPr>
          <w:rFonts w:ascii="Arial Nova" w:eastAsia="Open Sans" w:hAnsi="Arial Nova" w:cs="Arial"/>
          <w:color w:val="595959" w:themeColor="text1" w:themeTint="A6"/>
          <w:kern w:val="24"/>
        </w:rPr>
        <w:t>the Local Government Administration Association of Alberta (</w:t>
      </w:r>
      <w:r w:rsidRPr="00373DC0">
        <w:rPr>
          <w:rFonts w:ascii="Arial Nova" w:eastAsia="Open Sans" w:hAnsi="Arial Nova" w:cs="Arial"/>
          <w:color w:val="595959" w:themeColor="text1" w:themeTint="A6"/>
          <w:kern w:val="24"/>
        </w:rPr>
        <w:t>LGAA</w:t>
      </w:r>
      <w:r>
        <w:rPr>
          <w:rFonts w:ascii="Arial Nova" w:eastAsia="Open Sans" w:hAnsi="Arial Nova" w:cs="Arial"/>
          <w:color w:val="595959" w:themeColor="text1" w:themeTint="A6"/>
          <w:kern w:val="24"/>
        </w:rPr>
        <w:t>)</w:t>
      </w:r>
      <w:r w:rsidRPr="00373DC0">
        <w:rPr>
          <w:rFonts w:ascii="Arial Nova" w:eastAsia="Open Sans" w:hAnsi="Arial Nova" w:cs="Arial"/>
          <w:color w:val="595959" w:themeColor="text1" w:themeTint="A6"/>
          <w:kern w:val="24"/>
        </w:rPr>
        <w:t xml:space="preserve"> who has made an extraordinary contribution to LGAA, the municipal profession, or one or more municipal governments. </w:t>
      </w:r>
    </w:p>
    <w:p w14:paraId="78D2FA2B" w14:textId="77777777" w:rsidR="00F80FBB" w:rsidRPr="00273846" w:rsidRDefault="00F80FBB" w:rsidP="00F80FBB">
      <w:pPr>
        <w:spacing w:after="0" w:line="240" w:lineRule="auto"/>
        <w:rPr>
          <w:rFonts w:ascii="Arial Nova" w:eastAsia="Open Sans" w:hAnsi="Arial Nova" w:cs="Arial"/>
          <w:color w:val="595959" w:themeColor="text1" w:themeTint="A6"/>
          <w:kern w:val="24"/>
        </w:rPr>
      </w:pPr>
    </w:p>
    <w:bookmarkEnd w:id="0"/>
    <w:p w14:paraId="50D449E4" w14:textId="77777777" w:rsidR="00F80FBB" w:rsidRDefault="00F80FBB" w:rsidP="00F80FBB">
      <w:pPr>
        <w:spacing w:after="0" w:line="240" w:lineRule="auto"/>
        <w:rPr>
          <w:rFonts w:ascii="Arial Nova" w:hAnsi="Arial Nova" w:cs="Arial"/>
          <w:color w:val="595959" w:themeColor="text1" w:themeTint="A6"/>
        </w:rPr>
      </w:pPr>
      <w:r w:rsidRPr="00273846">
        <w:rPr>
          <w:rFonts w:ascii="Arial Nova" w:hAnsi="Arial Nova" w:cs="Arial"/>
          <w:color w:val="595959" w:themeColor="text1" w:themeTint="A6"/>
        </w:rPr>
        <w:t xml:space="preserve">Any person may nominate an individual for this award but may not nominate themselves. </w:t>
      </w:r>
      <w:r>
        <w:rPr>
          <w:rFonts w:ascii="Arial Nova" w:hAnsi="Arial Nova" w:cs="Arial"/>
          <w:color w:val="595959" w:themeColor="text1" w:themeTint="A6"/>
        </w:rPr>
        <w:t xml:space="preserve">Nominators do not need to be a member of LGAA. </w:t>
      </w:r>
    </w:p>
    <w:p w14:paraId="7B239CD8" w14:textId="77777777" w:rsidR="00F80FBB" w:rsidRDefault="00F80FBB" w:rsidP="00F80FBB">
      <w:pPr>
        <w:spacing w:after="0" w:line="240" w:lineRule="auto"/>
        <w:rPr>
          <w:rFonts w:ascii="Arial Nova" w:hAnsi="Arial Nova" w:cs="Arial"/>
          <w:color w:val="595959" w:themeColor="text1" w:themeTint="A6"/>
        </w:rPr>
      </w:pPr>
    </w:p>
    <w:p w14:paraId="204515B0" w14:textId="76C1955A" w:rsidR="00F80FBB" w:rsidRPr="00273846" w:rsidRDefault="00F80FBB" w:rsidP="00F80FBB">
      <w:pPr>
        <w:spacing w:after="0" w:line="240" w:lineRule="auto"/>
        <w:rPr>
          <w:rFonts w:ascii="Arial Nova" w:hAnsi="Arial Nova" w:cs="Arial"/>
          <w:color w:val="595959" w:themeColor="text1" w:themeTint="A6"/>
        </w:rPr>
      </w:pPr>
      <w:r>
        <w:rPr>
          <w:rFonts w:ascii="Arial Nova" w:hAnsi="Arial Nova" w:cs="Arial"/>
          <w:color w:val="595959" w:themeColor="text1" w:themeTint="A6"/>
        </w:rPr>
        <w:t>The nomination deadline for the 202</w:t>
      </w:r>
      <w:r w:rsidR="00107321">
        <w:rPr>
          <w:rFonts w:ascii="Arial Nova" w:hAnsi="Arial Nova" w:cs="Arial"/>
          <w:color w:val="595959" w:themeColor="text1" w:themeTint="A6"/>
        </w:rPr>
        <w:t>4</w:t>
      </w:r>
      <w:r>
        <w:rPr>
          <w:rFonts w:ascii="Arial Nova" w:hAnsi="Arial Nova" w:cs="Arial"/>
          <w:color w:val="595959" w:themeColor="text1" w:themeTint="A6"/>
        </w:rPr>
        <w:t xml:space="preserve"> awards is </w:t>
      </w:r>
      <w:r w:rsidRPr="003E4949">
        <w:rPr>
          <w:rFonts w:ascii="Arial Nova" w:hAnsi="Arial Nova" w:cs="Arial"/>
          <w:b/>
          <w:bCs/>
          <w:color w:val="595959" w:themeColor="text1" w:themeTint="A6"/>
        </w:rPr>
        <w:t xml:space="preserve">April </w:t>
      </w:r>
      <w:r w:rsidR="00107321">
        <w:rPr>
          <w:rFonts w:ascii="Arial Nova" w:hAnsi="Arial Nova" w:cs="Arial"/>
          <w:b/>
          <w:bCs/>
          <w:color w:val="595959" w:themeColor="text1" w:themeTint="A6"/>
        </w:rPr>
        <w:t>30</w:t>
      </w:r>
      <w:r w:rsidRPr="003E4949">
        <w:rPr>
          <w:rFonts w:ascii="Arial Nova" w:hAnsi="Arial Nova" w:cs="Arial"/>
          <w:b/>
          <w:bCs/>
          <w:color w:val="595959" w:themeColor="text1" w:themeTint="A6"/>
        </w:rPr>
        <w:t>, 202</w:t>
      </w:r>
      <w:r w:rsidR="00107321">
        <w:rPr>
          <w:rFonts w:ascii="Arial Nova" w:hAnsi="Arial Nova" w:cs="Arial"/>
          <w:b/>
          <w:bCs/>
          <w:color w:val="595959" w:themeColor="text1" w:themeTint="A6"/>
        </w:rPr>
        <w:t>4</w:t>
      </w:r>
      <w:r>
        <w:rPr>
          <w:rFonts w:ascii="Arial Nova" w:hAnsi="Arial Nova" w:cs="Arial"/>
          <w:color w:val="595959" w:themeColor="text1" w:themeTint="A6"/>
        </w:rPr>
        <w:t xml:space="preserve">. To submit your nomination, please email this completed form to </w:t>
      </w:r>
      <w:hyperlink r:id="rId6" w:history="1">
        <w:r w:rsidRPr="00373DC0">
          <w:rPr>
            <w:rStyle w:val="Hyperlink"/>
            <w:rFonts w:ascii="Arial Nova" w:hAnsi="Arial Nova" w:cs="Arial"/>
            <w:color w:val="EBA900"/>
          </w:rPr>
          <w:t>info@lgaa.ab.ca</w:t>
        </w:r>
      </w:hyperlink>
      <w:r>
        <w:rPr>
          <w:rFonts w:ascii="Arial Nova" w:hAnsi="Arial Nova" w:cs="Arial"/>
          <w:color w:val="595959" w:themeColor="text1" w:themeTint="A6"/>
        </w:rPr>
        <w:t xml:space="preserve"> by the stated deadline.</w:t>
      </w:r>
    </w:p>
    <w:p w14:paraId="155DC74C" w14:textId="77777777" w:rsidR="00F80FBB" w:rsidRDefault="00F80FBB" w:rsidP="00F80FBB">
      <w:pPr>
        <w:pStyle w:val="Default"/>
        <w:rPr>
          <w:rFonts w:ascii="Arial Nova" w:hAnsi="Arial Nova"/>
          <w:color w:val="1F2E5F"/>
          <w:sz w:val="22"/>
          <w:szCs w:val="22"/>
          <w:lang w:val="en-CA"/>
        </w:rPr>
      </w:pPr>
    </w:p>
    <w:p w14:paraId="49B37797" w14:textId="77777777" w:rsidR="00F80FBB" w:rsidRPr="00273846" w:rsidRDefault="00F80FBB" w:rsidP="00F80FBB">
      <w:pPr>
        <w:pStyle w:val="Default"/>
        <w:rPr>
          <w:rFonts w:ascii="Arial Nova" w:hAnsi="Arial Nova"/>
          <w:color w:val="1F2E5F"/>
          <w:sz w:val="22"/>
          <w:szCs w:val="22"/>
          <w:lang w:val="en-CA"/>
        </w:rPr>
      </w:pPr>
    </w:p>
    <w:p w14:paraId="04FFB28D" w14:textId="77777777" w:rsidR="00F80FBB" w:rsidRPr="00273846" w:rsidRDefault="00F80FBB" w:rsidP="00F80FBB">
      <w:pPr>
        <w:pStyle w:val="Default"/>
        <w:rPr>
          <w:rFonts w:ascii="Arial Nova" w:hAnsi="Arial Nova"/>
          <w:b/>
          <w:bCs/>
          <w:color w:val="1F2E5F"/>
          <w:sz w:val="22"/>
          <w:szCs w:val="22"/>
        </w:rPr>
      </w:pPr>
      <w:r w:rsidRPr="00273846">
        <w:rPr>
          <w:rFonts w:ascii="Arial Nova" w:hAnsi="Arial Nova"/>
          <w:color w:val="1F2E5F"/>
          <w:sz w:val="22"/>
          <w:szCs w:val="22"/>
        </w:rPr>
        <w:t xml:space="preserve">      </w:t>
      </w:r>
      <w:r w:rsidRPr="00373DC0">
        <w:rPr>
          <w:rFonts w:ascii="Arial Nova" w:hAnsi="Arial Nova"/>
          <w:b/>
          <w:bCs/>
          <w:color w:val="1F2F60"/>
        </w:rPr>
        <w:t>Details of the Nominator</w:t>
      </w:r>
    </w:p>
    <w:tbl>
      <w:tblPr>
        <w:tblStyle w:val="TableGrid"/>
        <w:tblpPr w:leftFromText="180" w:rightFromText="180" w:vertAnchor="text" w:horzAnchor="margin" w:tblpX="350" w:tblpY="40"/>
        <w:tblW w:w="8928" w:type="dxa"/>
        <w:tblLook w:val="04A0" w:firstRow="1" w:lastRow="0" w:firstColumn="1" w:lastColumn="0" w:noHBand="0" w:noVBand="1"/>
      </w:tblPr>
      <w:tblGrid>
        <w:gridCol w:w="1728"/>
        <w:gridCol w:w="7200"/>
      </w:tblGrid>
      <w:tr w:rsidR="00F80FBB" w:rsidRPr="00273846" w14:paraId="444FAF90" w14:textId="77777777" w:rsidTr="004A48B9">
        <w:trPr>
          <w:trHeight w:val="432"/>
        </w:trPr>
        <w:tc>
          <w:tcPr>
            <w:tcW w:w="1728" w:type="dxa"/>
            <w:vAlign w:val="center"/>
          </w:tcPr>
          <w:p w14:paraId="607184C4" w14:textId="77777777" w:rsidR="00F80FBB" w:rsidRPr="00273846" w:rsidRDefault="00F80FBB" w:rsidP="004A48B9">
            <w:pPr>
              <w:pStyle w:val="Default"/>
              <w:rPr>
                <w:rFonts w:ascii="Arial Nova" w:hAnsi="Arial Nova"/>
                <w:color w:val="595959" w:themeColor="text1" w:themeTint="A6"/>
                <w:sz w:val="22"/>
                <w:szCs w:val="22"/>
              </w:rPr>
            </w:pPr>
            <w:r w:rsidRPr="00273846">
              <w:rPr>
                <w:rFonts w:ascii="Arial Nova" w:hAnsi="Arial Nova"/>
                <w:color w:val="595959" w:themeColor="text1" w:themeTint="A6"/>
                <w:sz w:val="22"/>
                <w:szCs w:val="22"/>
              </w:rPr>
              <w:t>Name</w:t>
            </w:r>
          </w:p>
        </w:tc>
        <w:tc>
          <w:tcPr>
            <w:tcW w:w="7200" w:type="dxa"/>
            <w:vAlign w:val="center"/>
          </w:tcPr>
          <w:p w14:paraId="7DFF4038" w14:textId="77777777" w:rsidR="00F80FBB" w:rsidRPr="00273846" w:rsidRDefault="00F80FBB" w:rsidP="004A48B9">
            <w:pPr>
              <w:pStyle w:val="Default"/>
              <w:rPr>
                <w:rFonts w:ascii="Arial Nova" w:hAnsi="Arial Nova"/>
              </w:rPr>
            </w:pPr>
          </w:p>
        </w:tc>
      </w:tr>
      <w:tr w:rsidR="00F80FBB" w:rsidRPr="00273846" w14:paraId="550BB3EC" w14:textId="77777777" w:rsidTr="004A48B9">
        <w:trPr>
          <w:trHeight w:val="432"/>
        </w:trPr>
        <w:tc>
          <w:tcPr>
            <w:tcW w:w="1728" w:type="dxa"/>
            <w:vAlign w:val="center"/>
          </w:tcPr>
          <w:p w14:paraId="400EEDAC" w14:textId="77777777" w:rsidR="00F80FBB" w:rsidRPr="00273846" w:rsidRDefault="00F80FBB" w:rsidP="004A48B9">
            <w:pPr>
              <w:pStyle w:val="Default"/>
              <w:rPr>
                <w:rFonts w:ascii="Arial Nova" w:hAnsi="Arial Nova"/>
                <w:color w:val="595959" w:themeColor="text1" w:themeTint="A6"/>
                <w:sz w:val="22"/>
                <w:szCs w:val="22"/>
              </w:rPr>
            </w:pPr>
            <w:r w:rsidRPr="00273846">
              <w:rPr>
                <w:rFonts w:ascii="Arial Nova" w:hAnsi="Arial Nova"/>
                <w:color w:val="595959" w:themeColor="text1" w:themeTint="A6"/>
                <w:sz w:val="22"/>
                <w:szCs w:val="22"/>
              </w:rPr>
              <w:t>Position</w:t>
            </w:r>
          </w:p>
        </w:tc>
        <w:tc>
          <w:tcPr>
            <w:tcW w:w="7200" w:type="dxa"/>
            <w:vAlign w:val="center"/>
          </w:tcPr>
          <w:p w14:paraId="17C0A878" w14:textId="77777777" w:rsidR="00F80FBB" w:rsidRPr="00273846" w:rsidRDefault="00F80FBB" w:rsidP="004A48B9">
            <w:pPr>
              <w:pStyle w:val="Default"/>
              <w:rPr>
                <w:rFonts w:ascii="Arial Nova" w:hAnsi="Arial Nova"/>
              </w:rPr>
            </w:pPr>
          </w:p>
        </w:tc>
      </w:tr>
      <w:tr w:rsidR="00F80FBB" w:rsidRPr="00273846" w14:paraId="57BEB66F" w14:textId="77777777" w:rsidTr="004A48B9">
        <w:trPr>
          <w:trHeight w:val="432"/>
        </w:trPr>
        <w:tc>
          <w:tcPr>
            <w:tcW w:w="1728" w:type="dxa"/>
            <w:vAlign w:val="center"/>
          </w:tcPr>
          <w:p w14:paraId="3D0244A5" w14:textId="77777777" w:rsidR="00F80FBB" w:rsidRPr="00273846" w:rsidRDefault="00F80FBB" w:rsidP="004A48B9">
            <w:pPr>
              <w:pStyle w:val="Default"/>
              <w:rPr>
                <w:rFonts w:ascii="Arial Nova" w:hAnsi="Arial Nova"/>
                <w:color w:val="595959" w:themeColor="text1" w:themeTint="A6"/>
                <w:sz w:val="22"/>
                <w:szCs w:val="22"/>
              </w:rPr>
            </w:pPr>
            <w:r w:rsidRPr="00273846">
              <w:rPr>
                <w:rFonts w:ascii="Arial Nova" w:hAnsi="Arial Nova"/>
                <w:color w:val="595959" w:themeColor="text1" w:themeTint="A6"/>
                <w:sz w:val="22"/>
                <w:szCs w:val="22"/>
              </w:rPr>
              <w:t>Organization</w:t>
            </w:r>
          </w:p>
        </w:tc>
        <w:tc>
          <w:tcPr>
            <w:tcW w:w="7200" w:type="dxa"/>
            <w:vAlign w:val="center"/>
          </w:tcPr>
          <w:p w14:paraId="1B10349A" w14:textId="77777777" w:rsidR="00F80FBB" w:rsidRPr="00273846" w:rsidRDefault="00F80FBB" w:rsidP="004A48B9">
            <w:pPr>
              <w:pStyle w:val="Default"/>
              <w:rPr>
                <w:rFonts w:ascii="Arial Nova" w:hAnsi="Arial Nova"/>
              </w:rPr>
            </w:pPr>
          </w:p>
        </w:tc>
      </w:tr>
      <w:tr w:rsidR="00F80FBB" w:rsidRPr="00273846" w14:paraId="41A90284" w14:textId="77777777" w:rsidTr="004A48B9">
        <w:trPr>
          <w:trHeight w:val="432"/>
        </w:trPr>
        <w:tc>
          <w:tcPr>
            <w:tcW w:w="1728" w:type="dxa"/>
            <w:vAlign w:val="center"/>
          </w:tcPr>
          <w:p w14:paraId="4A69ACE5" w14:textId="77777777" w:rsidR="00F80FBB" w:rsidRPr="00273846" w:rsidRDefault="00F80FBB" w:rsidP="004A48B9">
            <w:pPr>
              <w:pStyle w:val="Default"/>
              <w:rPr>
                <w:rFonts w:ascii="Arial Nova" w:hAnsi="Arial Nova"/>
                <w:color w:val="595959" w:themeColor="text1" w:themeTint="A6"/>
                <w:sz w:val="22"/>
                <w:szCs w:val="22"/>
              </w:rPr>
            </w:pPr>
            <w:r w:rsidRPr="00273846">
              <w:rPr>
                <w:rFonts w:ascii="Arial Nova" w:hAnsi="Arial Nova"/>
                <w:color w:val="595959" w:themeColor="text1" w:themeTint="A6"/>
                <w:sz w:val="22"/>
                <w:szCs w:val="22"/>
              </w:rPr>
              <w:t>Email</w:t>
            </w:r>
          </w:p>
        </w:tc>
        <w:tc>
          <w:tcPr>
            <w:tcW w:w="7200" w:type="dxa"/>
            <w:vAlign w:val="center"/>
          </w:tcPr>
          <w:p w14:paraId="531AAE99" w14:textId="77777777" w:rsidR="00F80FBB" w:rsidRPr="00273846" w:rsidRDefault="00F80FBB" w:rsidP="004A48B9">
            <w:pPr>
              <w:pStyle w:val="Default"/>
              <w:rPr>
                <w:rFonts w:ascii="Arial Nova" w:hAnsi="Arial Nova"/>
              </w:rPr>
            </w:pPr>
          </w:p>
        </w:tc>
      </w:tr>
      <w:tr w:rsidR="00F80FBB" w:rsidRPr="00273846" w14:paraId="74BFDC7F" w14:textId="77777777" w:rsidTr="004A48B9">
        <w:trPr>
          <w:trHeight w:val="432"/>
        </w:trPr>
        <w:tc>
          <w:tcPr>
            <w:tcW w:w="1728" w:type="dxa"/>
            <w:vAlign w:val="center"/>
          </w:tcPr>
          <w:p w14:paraId="0BD2611E" w14:textId="77777777" w:rsidR="00F80FBB" w:rsidRPr="00273846" w:rsidRDefault="00F80FBB" w:rsidP="004A48B9">
            <w:pPr>
              <w:pStyle w:val="Default"/>
              <w:rPr>
                <w:rFonts w:ascii="Arial Nova" w:hAnsi="Arial Nova"/>
                <w:color w:val="595959" w:themeColor="text1" w:themeTint="A6"/>
                <w:sz w:val="22"/>
                <w:szCs w:val="22"/>
              </w:rPr>
            </w:pPr>
            <w:r w:rsidRPr="00273846">
              <w:rPr>
                <w:rFonts w:ascii="Arial Nova" w:hAnsi="Arial Nova"/>
                <w:color w:val="595959" w:themeColor="text1" w:themeTint="A6"/>
                <w:sz w:val="22"/>
                <w:szCs w:val="22"/>
              </w:rPr>
              <w:t>Phone</w:t>
            </w:r>
          </w:p>
        </w:tc>
        <w:tc>
          <w:tcPr>
            <w:tcW w:w="7200" w:type="dxa"/>
            <w:vAlign w:val="center"/>
          </w:tcPr>
          <w:p w14:paraId="20E4633D" w14:textId="77777777" w:rsidR="00F80FBB" w:rsidRPr="00273846" w:rsidRDefault="00F80FBB" w:rsidP="004A48B9">
            <w:pPr>
              <w:pStyle w:val="Default"/>
              <w:rPr>
                <w:rFonts w:ascii="Arial Nova" w:hAnsi="Arial Nova"/>
              </w:rPr>
            </w:pPr>
          </w:p>
        </w:tc>
      </w:tr>
    </w:tbl>
    <w:p w14:paraId="7F7ADCF5" w14:textId="77777777" w:rsidR="00F80FBB" w:rsidRDefault="00F80FBB" w:rsidP="00F80FBB">
      <w:pPr>
        <w:pStyle w:val="Default"/>
        <w:rPr>
          <w:rFonts w:ascii="Arial Nova" w:hAnsi="Arial Nova"/>
          <w:color w:val="1F2E5F"/>
          <w:sz w:val="22"/>
          <w:szCs w:val="22"/>
        </w:rPr>
      </w:pPr>
    </w:p>
    <w:p w14:paraId="277BA7B4" w14:textId="77777777" w:rsidR="00F80FBB" w:rsidRDefault="00F80FBB" w:rsidP="00F80FBB">
      <w:pPr>
        <w:pStyle w:val="Default"/>
        <w:rPr>
          <w:rFonts w:ascii="Arial Nova" w:hAnsi="Arial Nova"/>
          <w:color w:val="1F2E5F"/>
          <w:sz w:val="22"/>
          <w:szCs w:val="22"/>
        </w:rPr>
      </w:pPr>
    </w:p>
    <w:p w14:paraId="4DDD723E" w14:textId="77777777" w:rsidR="00F80FBB" w:rsidRPr="00373DC0" w:rsidRDefault="00F80FBB" w:rsidP="00F80FBB">
      <w:pPr>
        <w:pStyle w:val="Default"/>
        <w:rPr>
          <w:rFonts w:ascii="Arial Nova" w:hAnsi="Arial Nova"/>
          <w:b/>
          <w:bCs/>
          <w:color w:val="1F2E5F"/>
          <w:sz w:val="22"/>
          <w:szCs w:val="22"/>
        </w:rPr>
      </w:pPr>
      <w:r w:rsidRPr="00273846">
        <w:rPr>
          <w:rFonts w:ascii="Arial Nova" w:hAnsi="Arial Nova"/>
          <w:color w:val="1F2E5F"/>
          <w:sz w:val="22"/>
          <w:szCs w:val="22"/>
        </w:rPr>
        <w:t xml:space="preserve">      </w:t>
      </w:r>
      <w:r w:rsidRPr="00373DC0">
        <w:rPr>
          <w:rFonts w:ascii="Arial Nova" w:hAnsi="Arial Nova"/>
          <w:b/>
          <w:bCs/>
          <w:color w:val="1F2E5F"/>
        </w:rPr>
        <w:t xml:space="preserve">Details of the Nominee </w:t>
      </w:r>
      <w:r w:rsidRPr="00373DC0">
        <w:rPr>
          <w:rFonts w:ascii="Arial Nova" w:hAnsi="Arial Nova"/>
          <w:i/>
          <w:iCs/>
          <w:color w:val="595959" w:themeColor="text1" w:themeTint="A6"/>
          <w:sz w:val="20"/>
          <w:szCs w:val="20"/>
        </w:rPr>
        <w:t>(person being nominated for the award)</w:t>
      </w:r>
    </w:p>
    <w:tbl>
      <w:tblPr>
        <w:tblStyle w:val="TableGrid"/>
        <w:tblpPr w:leftFromText="180" w:rightFromText="180" w:vertAnchor="text" w:horzAnchor="margin" w:tblpX="350" w:tblpY="40"/>
        <w:tblW w:w="8928" w:type="dxa"/>
        <w:tblLook w:val="04A0" w:firstRow="1" w:lastRow="0" w:firstColumn="1" w:lastColumn="0" w:noHBand="0" w:noVBand="1"/>
      </w:tblPr>
      <w:tblGrid>
        <w:gridCol w:w="1728"/>
        <w:gridCol w:w="7200"/>
      </w:tblGrid>
      <w:tr w:rsidR="00F80FBB" w:rsidRPr="00273846" w14:paraId="250DAA50" w14:textId="77777777" w:rsidTr="004A48B9">
        <w:trPr>
          <w:trHeight w:val="432"/>
        </w:trPr>
        <w:tc>
          <w:tcPr>
            <w:tcW w:w="1728" w:type="dxa"/>
            <w:vAlign w:val="center"/>
          </w:tcPr>
          <w:p w14:paraId="437483CC" w14:textId="77777777" w:rsidR="00F80FBB" w:rsidRPr="00273846" w:rsidRDefault="00F80FBB" w:rsidP="004A48B9">
            <w:pPr>
              <w:pStyle w:val="Default"/>
              <w:rPr>
                <w:rFonts w:ascii="Arial Nova" w:hAnsi="Arial Nova"/>
                <w:color w:val="595959" w:themeColor="text1" w:themeTint="A6"/>
                <w:sz w:val="22"/>
                <w:szCs w:val="22"/>
              </w:rPr>
            </w:pPr>
            <w:r w:rsidRPr="00273846">
              <w:rPr>
                <w:rFonts w:ascii="Arial Nova" w:hAnsi="Arial Nova"/>
                <w:color w:val="595959" w:themeColor="text1" w:themeTint="A6"/>
                <w:sz w:val="22"/>
                <w:szCs w:val="22"/>
              </w:rPr>
              <w:t>Name</w:t>
            </w:r>
          </w:p>
        </w:tc>
        <w:tc>
          <w:tcPr>
            <w:tcW w:w="7200" w:type="dxa"/>
            <w:vAlign w:val="center"/>
          </w:tcPr>
          <w:p w14:paraId="67F109B1" w14:textId="77777777" w:rsidR="00F80FBB" w:rsidRPr="00273846" w:rsidRDefault="00F80FBB" w:rsidP="004A48B9">
            <w:pPr>
              <w:pStyle w:val="Default"/>
              <w:rPr>
                <w:rFonts w:ascii="Arial Nova" w:hAnsi="Arial Nova"/>
              </w:rPr>
            </w:pPr>
          </w:p>
        </w:tc>
      </w:tr>
      <w:tr w:rsidR="00F80FBB" w:rsidRPr="00273846" w14:paraId="68B3334B" w14:textId="77777777" w:rsidTr="004A48B9">
        <w:trPr>
          <w:trHeight w:val="432"/>
        </w:trPr>
        <w:tc>
          <w:tcPr>
            <w:tcW w:w="1728" w:type="dxa"/>
            <w:vAlign w:val="center"/>
          </w:tcPr>
          <w:p w14:paraId="184B7ED4" w14:textId="77777777" w:rsidR="00F80FBB" w:rsidRPr="00273846" w:rsidRDefault="00F80FBB" w:rsidP="004A48B9">
            <w:pPr>
              <w:pStyle w:val="Default"/>
              <w:rPr>
                <w:rFonts w:ascii="Arial Nova" w:hAnsi="Arial Nova"/>
                <w:color w:val="595959" w:themeColor="text1" w:themeTint="A6"/>
                <w:sz w:val="22"/>
                <w:szCs w:val="22"/>
              </w:rPr>
            </w:pPr>
            <w:r w:rsidRPr="00273846">
              <w:rPr>
                <w:rFonts w:ascii="Arial Nova" w:hAnsi="Arial Nova"/>
                <w:color w:val="595959" w:themeColor="text1" w:themeTint="A6"/>
                <w:sz w:val="22"/>
                <w:szCs w:val="22"/>
              </w:rPr>
              <w:t>Position</w:t>
            </w:r>
          </w:p>
        </w:tc>
        <w:tc>
          <w:tcPr>
            <w:tcW w:w="7200" w:type="dxa"/>
            <w:vAlign w:val="center"/>
          </w:tcPr>
          <w:p w14:paraId="234D5499" w14:textId="77777777" w:rsidR="00F80FBB" w:rsidRPr="00273846" w:rsidRDefault="00F80FBB" w:rsidP="004A48B9">
            <w:pPr>
              <w:pStyle w:val="Default"/>
              <w:rPr>
                <w:rFonts w:ascii="Arial Nova" w:hAnsi="Arial Nova"/>
              </w:rPr>
            </w:pPr>
          </w:p>
        </w:tc>
      </w:tr>
      <w:tr w:rsidR="00F80FBB" w:rsidRPr="00273846" w14:paraId="08A1336C" w14:textId="77777777" w:rsidTr="004A48B9">
        <w:trPr>
          <w:trHeight w:val="432"/>
        </w:trPr>
        <w:tc>
          <w:tcPr>
            <w:tcW w:w="1728" w:type="dxa"/>
            <w:vAlign w:val="center"/>
          </w:tcPr>
          <w:p w14:paraId="3DC3A98D" w14:textId="77777777" w:rsidR="00F80FBB" w:rsidRPr="00273846" w:rsidRDefault="00F80FBB" w:rsidP="004A48B9">
            <w:pPr>
              <w:pStyle w:val="Default"/>
              <w:rPr>
                <w:rFonts w:ascii="Arial Nova" w:hAnsi="Arial Nova"/>
                <w:color w:val="595959" w:themeColor="text1" w:themeTint="A6"/>
                <w:sz w:val="22"/>
                <w:szCs w:val="22"/>
              </w:rPr>
            </w:pPr>
            <w:r w:rsidRPr="00273846">
              <w:rPr>
                <w:rFonts w:ascii="Arial Nova" w:hAnsi="Arial Nova"/>
                <w:color w:val="595959" w:themeColor="text1" w:themeTint="A6"/>
                <w:sz w:val="22"/>
                <w:szCs w:val="22"/>
              </w:rPr>
              <w:t>Organization</w:t>
            </w:r>
          </w:p>
        </w:tc>
        <w:tc>
          <w:tcPr>
            <w:tcW w:w="7200" w:type="dxa"/>
            <w:vAlign w:val="center"/>
          </w:tcPr>
          <w:p w14:paraId="164C4FE1" w14:textId="77777777" w:rsidR="00F80FBB" w:rsidRPr="00273846" w:rsidRDefault="00F80FBB" w:rsidP="004A48B9">
            <w:pPr>
              <w:pStyle w:val="Default"/>
              <w:rPr>
                <w:rFonts w:ascii="Arial Nova" w:hAnsi="Arial Nova"/>
              </w:rPr>
            </w:pPr>
          </w:p>
        </w:tc>
      </w:tr>
      <w:tr w:rsidR="00F80FBB" w:rsidRPr="00273846" w14:paraId="019F7410" w14:textId="77777777" w:rsidTr="004A48B9">
        <w:trPr>
          <w:trHeight w:val="432"/>
        </w:trPr>
        <w:tc>
          <w:tcPr>
            <w:tcW w:w="1728" w:type="dxa"/>
            <w:vAlign w:val="center"/>
          </w:tcPr>
          <w:p w14:paraId="2B3E710E" w14:textId="77777777" w:rsidR="00F80FBB" w:rsidRPr="00273846" w:rsidRDefault="00F80FBB" w:rsidP="004A48B9">
            <w:pPr>
              <w:pStyle w:val="Default"/>
              <w:rPr>
                <w:rFonts w:ascii="Arial Nova" w:hAnsi="Arial Nova"/>
                <w:color w:val="595959" w:themeColor="text1" w:themeTint="A6"/>
                <w:sz w:val="22"/>
                <w:szCs w:val="22"/>
              </w:rPr>
            </w:pPr>
            <w:r w:rsidRPr="00273846">
              <w:rPr>
                <w:rFonts w:ascii="Arial Nova" w:hAnsi="Arial Nova"/>
                <w:color w:val="595959" w:themeColor="text1" w:themeTint="A6"/>
                <w:sz w:val="22"/>
                <w:szCs w:val="22"/>
              </w:rPr>
              <w:t>Email</w:t>
            </w:r>
          </w:p>
        </w:tc>
        <w:tc>
          <w:tcPr>
            <w:tcW w:w="7200" w:type="dxa"/>
            <w:vAlign w:val="center"/>
          </w:tcPr>
          <w:p w14:paraId="1583F01E" w14:textId="77777777" w:rsidR="00F80FBB" w:rsidRPr="00273846" w:rsidRDefault="00F80FBB" w:rsidP="004A48B9">
            <w:pPr>
              <w:pStyle w:val="Default"/>
              <w:rPr>
                <w:rFonts w:ascii="Arial Nova" w:hAnsi="Arial Nova"/>
              </w:rPr>
            </w:pPr>
          </w:p>
        </w:tc>
      </w:tr>
      <w:tr w:rsidR="00F80FBB" w:rsidRPr="00273846" w14:paraId="029F22CC" w14:textId="77777777" w:rsidTr="004A48B9">
        <w:trPr>
          <w:trHeight w:val="432"/>
        </w:trPr>
        <w:tc>
          <w:tcPr>
            <w:tcW w:w="1728" w:type="dxa"/>
            <w:vAlign w:val="center"/>
          </w:tcPr>
          <w:p w14:paraId="5D343006" w14:textId="77777777" w:rsidR="00F80FBB" w:rsidRPr="00273846" w:rsidRDefault="00F80FBB" w:rsidP="004A48B9">
            <w:pPr>
              <w:pStyle w:val="Default"/>
              <w:rPr>
                <w:rFonts w:ascii="Arial Nova" w:hAnsi="Arial Nova"/>
                <w:color w:val="595959" w:themeColor="text1" w:themeTint="A6"/>
                <w:sz w:val="22"/>
                <w:szCs w:val="22"/>
              </w:rPr>
            </w:pPr>
            <w:r w:rsidRPr="00273846">
              <w:rPr>
                <w:rFonts w:ascii="Arial Nova" w:hAnsi="Arial Nova"/>
                <w:color w:val="595959" w:themeColor="text1" w:themeTint="A6"/>
                <w:sz w:val="22"/>
                <w:szCs w:val="22"/>
              </w:rPr>
              <w:t>Phone</w:t>
            </w:r>
          </w:p>
        </w:tc>
        <w:tc>
          <w:tcPr>
            <w:tcW w:w="7200" w:type="dxa"/>
            <w:vAlign w:val="center"/>
          </w:tcPr>
          <w:p w14:paraId="36234873" w14:textId="77777777" w:rsidR="00F80FBB" w:rsidRPr="00273846" w:rsidRDefault="00F80FBB" w:rsidP="004A48B9">
            <w:pPr>
              <w:pStyle w:val="Default"/>
              <w:rPr>
                <w:rFonts w:ascii="Arial Nova" w:hAnsi="Arial Nova"/>
              </w:rPr>
            </w:pPr>
          </w:p>
        </w:tc>
      </w:tr>
    </w:tbl>
    <w:p w14:paraId="2E06965F" w14:textId="77777777" w:rsidR="00F80FBB" w:rsidRDefault="00F80FBB" w:rsidP="00F80FBB">
      <w:pPr>
        <w:pStyle w:val="Default"/>
        <w:rPr>
          <w:rFonts w:ascii="Arial Nova" w:hAnsi="Arial Nova"/>
          <w:color w:val="1F2E5F"/>
          <w:sz w:val="22"/>
          <w:szCs w:val="22"/>
        </w:rPr>
      </w:pPr>
    </w:p>
    <w:p w14:paraId="4DC37F13" w14:textId="77777777" w:rsidR="00F80FBB" w:rsidRDefault="00F80FBB" w:rsidP="00F80FBB">
      <w:pPr>
        <w:pStyle w:val="Default"/>
        <w:rPr>
          <w:rFonts w:ascii="Arial Nova" w:hAnsi="Arial Nova"/>
          <w:color w:val="1F2E5F"/>
          <w:sz w:val="22"/>
          <w:szCs w:val="22"/>
        </w:rPr>
      </w:pPr>
    </w:p>
    <w:p w14:paraId="5FEECE19" w14:textId="77777777" w:rsidR="00F80FBB" w:rsidRDefault="00F80FBB" w:rsidP="00F80FBB">
      <w:pPr>
        <w:pStyle w:val="Default"/>
        <w:rPr>
          <w:rFonts w:ascii="Arial Nova" w:hAnsi="Arial Nova"/>
          <w:color w:val="1F2E5F"/>
          <w:sz w:val="22"/>
          <w:szCs w:val="22"/>
        </w:rPr>
      </w:pPr>
      <w:r w:rsidRPr="003E4949">
        <w:rPr>
          <w:rFonts w:ascii="Arial Nova" w:hAnsi="Arial Nova"/>
          <w:color w:val="595959" w:themeColor="text1" w:themeTint="A6"/>
          <w:sz w:val="22"/>
          <w:szCs w:val="22"/>
        </w:rPr>
        <w:t xml:space="preserve">Please note that the nominee </w:t>
      </w:r>
      <w:r>
        <w:rPr>
          <w:rFonts w:ascii="Arial Nova" w:hAnsi="Arial Nova"/>
          <w:color w:val="595959" w:themeColor="text1" w:themeTint="A6"/>
          <w:sz w:val="22"/>
          <w:szCs w:val="22"/>
        </w:rPr>
        <w:t xml:space="preserve">for the Municipal Leadership Award </w:t>
      </w:r>
      <w:r w:rsidRPr="003E4949">
        <w:rPr>
          <w:rFonts w:ascii="Arial Nova" w:hAnsi="Arial Nova"/>
          <w:color w:val="595959" w:themeColor="text1" w:themeTint="A6"/>
          <w:sz w:val="22"/>
          <w:szCs w:val="22"/>
        </w:rPr>
        <w:t xml:space="preserve">must be a Regular Member or Life Member of LGAA in the current or previous year. To clarify the nominee’s membership status, you may email </w:t>
      </w:r>
      <w:hyperlink r:id="rId7" w:history="1">
        <w:r w:rsidRPr="00373DC0">
          <w:rPr>
            <w:rStyle w:val="Hyperlink"/>
            <w:rFonts w:ascii="Arial Nova" w:hAnsi="Arial Nova"/>
            <w:color w:val="EBA900"/>
          </w:rPr>
          <w:t>info@lgaa.ab.ca</w:t>
        </w:r>
      </w:hyperlink>
      <w:r>
        <w:rPr>
          <w:rFonts w:ascii="Arial Nova" w:hAnsi="Arial Nova"/>
          <w:color w:val="1F2E5F"/>
          <w:sz w:val="22"/>
          <w:szCs w:val="22"/>
        </w:rPr>
        <w:t>.</w:t>
      </w:r>
    </w:p>
    <w:p w14:paraId="676578E2" w14:textId="77777777" w:rsidR="00F80FBB" w:rsidRDefault="00F80FBB" w:rsidP="00F80FBB">
      <w:pPr>
        <w:pStyle w:val="Default"/>
        <w:rPr>
          <w:rFonts w:ascii="Arial Nova" w:hAnsi="Arial Nova"/>
          <w:color w:val="1F2E5F"/>
          <w:sz w:val="22"/>
          <w:szCs w:val="22"/>
        </w:rPr>
      </w:pPr>
    </w:p>
    <w:p w14:paraId="3ADB7435" w14:textId="77777777" w:rsidR="00F80FBB" w:rsidRDefault="00F80FBB" w:rsidP="00F80FBB">
      <w:pPr>
        <w:spacing w:after="0" w:line="240" w:lineRule="auto"/>
        <w:rPr>
          <w:rFonts w:ascii="Arial Nova" w:hAnsi="Arial Nova" w:cs="Arial"/>
          <w:b/>
          <w:bCs/>
          <w:color w:val="EBA900"/>
          <w:sz w:val="32"/>
          <w:szCs w:val="32"/>
        </w:rPr>
      </w:pPr>
      <w:r w:rsidRPr="00273846">
        <w:rPr>
          <w:rFonts w:ascii="Arial Nova" w:hAnsi="Arial Nova" w:cs="Arial"/>
          <w:b/>
          <w:bCs/>
          <w:color w:val="1F2F60"/>
          <w:sz w:val="32"/>
          <w:szCs w:val="32"/>
        </w:rPr>
        <w:lastRenderedPageBreak/>
        <w:t>Eligibility</w:t>
      </w:r>
      <w:r w:rsidRPr="00273846">
        <w:rPr>
          <w:rFonts w:ascii="Arial Nova" w:hAnsi="Arial Nova" w:cs="Arial"/>
          <w:b/>
          <w:bCs/>
          <w:color w:val="EBA900"/>
          <w:sz w:val="32"/>
          <w:szCs w:val="32"/>
        </w:rPr>
        <w:t xml:space="preserve"> </w:t>
      </w:r>
    </w:p>
    <w:p w14:paraId="1005E3A2" w14:textId="77777777" w:rsidR="00F80FBB" w:rsidRPr="003E4949" w:rsidRDefault="00F80FBB" w:rsidP="00F80FBB">
      <w:pPr>
        <w:spacing w:after="0" w:line="240" w:lineRule="auto"/>
        <w:rPr>
          <w:rFonts w:ascii="Arial Nova" w:hAnsi="Arial Nova" w:cs="Arial"/>
          <w:b/>
          <w:bCs/>
          <w:color w:val="595959" w:themeColor="text1" w:themeTint="A6"/>
        </w:rPr>
      </w:pPr>
      <w:r w:rsidRPr="003E4949">
        <w:rPr>
          <w:rFonts w:ascii="Arial Nova" w:hAnsi="Arial Nova" w:cs="Arial"/>
          <w:b/>
          <w:bCs/>
          <w:color w:val="595959" w:themeColor="text1" w:themeTint="A6"/>
        </w:rPr>
        <w:t>Please explain how the nominee meets any of the following criteria.</w:t>
      </w:r>
      <w:r>
        <w:rPr>
          <w:rFonts w:ascii="Arial Nova" w:hAnsi="Arial Nova" w:cs="Arial"/>
          <w:b/>
          <w:bCs/>
          <w:color w:val="595959" w:themeColor="text1" w:themeTint="A6"/>
        </w:rPr>
        <w:t xml:space="preserve"> The nominee does not need to meet the criteria for all questions. </w:t>
      </w:r>
      <w:r w:rsidRPr="003E4949">
        <w:rPr>
          <w:rFonts w:ascii="Arial Nova" w:hAnsi="Arial Nova" w:cs="Arial"/>
          <w:b/>
          <w:bCs/>
          <w:color w:val="595959" w:themeColor="text1" w:themeTint="A6"/>
        </w:rPr>
        <w:t xml:space="preserve"> </w:t>
      </w:r>
    </w:p>
    <w:p w14:paraId="4CFA712D" w14:textId="77777777" w:rsidR="00F80FBB" w:rsidRPr="00481BA4" w:rsidRDefault="00F80FBB" w:rsidP="00F80FBB">
      <w:pPr>
        <w:spacing w:after="0" w:line="240" w:lineRule="auto"/>
        <w:rPr>
          <w:rFonts w:ascii="Arial Nova" w:hAnsi="Arial Nova" w:cs="Arial"/>
          <w:color w:val="EBA900"/>
        </w:rPr>
      </w:pPr>
    </w:p>
    <w:p w14:paraId="3ED4B572" w14:textId="77777777" w:rsidR="00F80FBB" w:rsidRPr="00481BA4" w:rsidRDefault="00F80FBB" w:rsidP="00F80FBB">
      <w:pPr>
        <w:pStyle w:val="Default"/>
        <w:numPr>
          <w:ilvl w:val="0"/>
          <w:numId w:val="1"/>
        </w:numPr>
        <w:rPr>
          <w:rFonts w:ascii="Arial Nova" w:hAnsi="Arial Nova"/>
          <w:color w:val="595959" w:themeColor="text1" w:themeTint="A6"/>
          <w:sz w:val="22"/>
          <w:szCs w:val="22"/>
        </w:rPr>
      </w:pPr>
      <w:r w:rsidRPr="00481BA4">
        <w:rPr>
          <w:rFonts w:ascii="Arial Nova" w:hAnsi="Arial Nova"/>
          <w:color w:val="595959" w:themeColor="text1" w:themeTint="A6"/>
          <w:sz w:val="22"/>
          <w:szCs w:val="22"/>
        </w:rPr>
        <w:t xml:space="preserve">Please explain how the nominee has demonstrated a commitment to foster municipal leadership and excellence through the: </w:t>
      </w:r>
    </w:p>
    <w:p w14:paraId="0141B80D" w14:textId="77777777" w:rsidR="00F80FBB" w:rsidRPr="00481BA4" w:rsidRDefault="00F80FBB" w:rsidP="00F80FBB">
      <w:pPr>
        <w:pStyle w:val="Default"/>
        <w:numPr>
          <w:ilvl w:val="0"/>
          <w:numId w:val="2"/>
        </w:numPr>
        <w:rPr>
          <w:rFonts w:ascii="Arial Nova" w:hAnsi="Arial Nova"/>
          <w:color w:val="595959" w:themeColor="text1" w:themeTint="A6"/>
          <w:sz w:val="22"/>
          <w:szCs w:val="22"/>
        </w:rPr>
      </w:pPr>
      <w:bookmarkStart w:id="1" w:name="_Hlk126566249"/>
      <w:r w:rsidRPr="00481BA4">
        <w:rPr>
          <w:rFonts w:ascii="Arial Nova" w:hAnsi="Arial Nova"/>
          <w:color w:val="595959" w:themeColor="text1" w:themeTint="A6"/>
          <w:sz w:val="22"/>
          <w:szCs w:val="22"/>
        </w:rPr>
        <w:t xml:space="preserve">development of management procedures for LGAA or a municipal </w:t>
      </w:r>
      <w:proofErr w:type="gramStart"/>
      <w:r w:rsidRPr="00481BA4">
        <w:rPr>
          <w:rFonts w:ascii="Arial Nova" w:hAnsi="Arial Nova"/>
          <w:color w:val="595959" w:themeColor="text1" w:themeTint="A6"/>
          <w:sz w:val="22"/>
          <w:szCs w:val="22"/>
        </w:rPr>
        <w:t>government;</w:t>
      </w:r>
      <w:proofErr w:type="gramEnd"/>
      <w:r w:rsidRPr="00481BA4">
        <w:rPr>
          <w:rFonts w:ascii="Arial Nova" w:hAnsi="Arial Nova"/>
          <w:color w:val="595959" w:themeColor="text1" w:themeTint="A6"/>
          <w:sz w:val="22"/>
          <w:szCs w:val="22"/>
        </w:rPr>
        <w:t xml:space="preserve"> </w:t>
      </w:r>
    </w:p>
    <w:p w14:paraId="513E71D6" w14:textId="77777777" w:rsidR="00F80FBB" w:rsidRPr="00481BA4" w:rsidRDefault="00F80FBB" w:rsidP="00F80FBB">
      <w:pPr>
        <w:pStyle w:val="Default"/>
        <w:numPr>
          <w:ilvl w:val="0"/>
          <w:numId w:val="2"/>
        </w:numPr>
        <w:rPr>
          <w:rFonts w:ascii="Arial Nova" w:hAnsi="Arial Nova"/>
          <w:color w:val="595959" w:themeColor="text1" w:themeTint="A6"/>
          <w:sz w:val="22"/>
          <w:szCs w:val="22"/>
        </w:rPr>
      </w:pPr>
      <w:r w:rsidRPr="00481BA4">
        <w:rPr>
          <w:rFonts w:ascii="Arial Nova" w:hAnsi="Arial Nova"/>
          <w:color w:val="595959" w:themeColor="text1" w:themeTint="A6"/>
          <w:sz w:val="22"/>
          <w:szCs w:val="22"/>
        </w:rPr>
        <w:t>development of programs that have resulted in significant cost savings or efficiencies for the Association or a municipal government; or</w:t>
      </w:r>
    </w:p>
    <w:p w14:paraId="63A1F18A" w14:textId="77777777" w:rsidR="00F80FBB" w:rsidRPr="00481BA4" w:rsidRDefault="00F80FBB" w:rsidP="00F80FBB">
      <w:pPr>
        <w:pStyle w:val="Default"/>
        <w:numPr>
          <w:ilvl w:val="0"/>
          <w:numId w:val="2"/>
        </w:numPr>
        <w:rPr>
          <w:rFonts w:ascii="Arial Nova" w:hAnsi="Arial Nova"/>
          <w:color w:val="595959" w:themeColor="text1" w:themeTint="A6"/>
          <w:sz w:val="22"/>
          <w:szCs w:val="22"/>
        </w:rPr>
      </w:pPr>
      <w:r w:rsidRPr="00481BA4">
        <w:rPr>
          <w:rFonts w:ascii="Arial Nova" w:hAnsi="Arial Nova"/>
          <w:color w:val="595959" w:themeColor="text1" w:themeTint="A6"/>
          <w:sz w:val="22"/>
          <w:szCs w:val="22"/>
        </w:rPr>
        <w:t>development or implementation of innovations which can be or are a benefit to any municipal government</w:t>
      </w:r>
      <w:bookmarkEnd w:id="1"/>
      <w:r w:rsidRPr="00481BA4">
        <w:rPr>
          <w:rFonts w:ascii="Arial Nova" w:hAnsi="Arial Nova"/>
          <w:color w:val="595959" w:themeColor="text1" w:themeTint="A6"/>
          <w:sz w:val="22"/>
          <w:szCs w:val="22"/>
        </w:rPr>
        <w:t>.</w:t>
      </w:r>
    </w:p>
    <w:p w14:paraId="56BC156C" w14:textId="77777777" w:rsidR="00F80FBB" w:rsidRPr="00273846" w:rsidRDefault="00F80FBB" w:rsidP="00F80FBB">
      <w:pPr>
        <w:pStyle w:val="ListParagraph"/>
        <w:spacing w:after="0" w:line="240" w:lineRule="auto"/>
        <w:ind w:left="1440"/>
        <w:contextualSpacing w:val="0"/>
        <w:rPr>
          <w:rFonts w:ascii="Arial Nova" w:hAnsi="Arial Nova"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X="350" w:tblpY="40"/>
        <w:tblW w:w="9000" w:type="dxa"/>
        <w:tblLook w:val="04A0" w:firstRow="1" w:lastRow="0" w:firstColumn="1" w:lastColumn="0" w:noHBand="0" w:noVBand="1"/>
      </w:tblPr>
      <w:tblGrid>
        <w:gridCol w:w="9000"/>
      </w:tblGrid>
      <w:tr w:rsidR="00F80FBB" w:rsidRPr="00273846" w14:paraId="636A54B8" w14:textId="77777777" w:rsidTr="004A48B9">
        <w:trPr>
          <w:trHeight w:val="9360"/>
        </w:trPr>
        <w:tc>
          <w:tcPr>
            <w:tcW w:w="9000" w:type="dxa"/>
          </w:tcPr>
          <w:p w14:paraId="088EA55B" w14:textId="77777777" w:rsidR="00F80FBB" w:rsidRPr="00273846" w:rsidRDefault="00F80FBB" w:rsidP="004A48B9">
            <w:pPr>
              <w:pStyle w:val="Default"/>
              <w:rPr>
                <w:rFonts w:ascii="Arial Nova" w:hAnsi="Arial Nova"/>
              </w:rPr>
            </w:pPr>
          </w:p>
        </w:tc>
      </w:tr>
    </w:tbl>
    <w:p w14:paraId="01410DAF" w14:textId="77777777" w:rsidR="00F80FBB" w:rsidRPr="00481BA4" w:rsidRDefault="00F80FBB" w:rsidP="00F80FBB">
      <w:pPr>
        <w:pStyle w:val="Default"/>
        <w:numPr>
          <w:ilvl w:val="0"/>
          <w:numId w:val="1"/>
        </w:numPr>
        <w:rPr>
          <w:rFonts w:ascii="Arial Nova" w:hAnsi="Arial Nova"/>
          <w:color w:val="595959" w:themeColor="text1" w:themeTint="A6"/>
          <w:sz w:val="22"/>
          <w:szCs w:val="22"/>
        </w:rPr>
      </w:pPr>
      <w:r w:rsidRPr="00481BA4">
        <w:rPr>
          <w:rFonts w:ascii="Arial Nova" w:hAnsi="Arial Nova"/>
          <w:color w:val="595959" w:themeColor="text1" w:themeTint="A6"/>
          <w:sz w:val="22"/>
          <w:szCs w:val="22"/>
        </w:rPr>
        <w:lastRenderedPageBreak/>
        <w:t xml:space="preserve">Please explain how the nominee has made </w:t>
      </w:r>
      <w:bookmarkStart w:id="2" w:name="_Hlk126566374"/>
      <w:bookmarkStart w:id="3" w:name="_Hlk126566474"/>
      <w:r w:rsidRPr="00481BA4">
        <w:rPr>
          <w:rFonts w:ascii="Arial Nova" w:hAnsi="Arial Nova"/>
          <w:color w:val="595959" w:themeColor="text1" w:themeTint="A6"/>
          <w:sz w:val="22"/>
          <w:szCs w:val="22"/>
        </w:rPr>
        <w:t>a meaningful contribution to the training and mentorship of municipal administrative professionals in a formal or informal capacity</w:t>
      </w:r>
      <w:r>
        <w:rPr>
          <w:rFonts w:ascii="Arial Nova" w:hAnsi="Arial Nova"/>
          <w:color w:val="595959" w:themeColor="text1" w:themeTint="A6"/>
          <w:sz w:val="22"/>
          <w:szCs w:val="22"/>
        </w:rPr>
        <w:t xml:space="preserve"> (if applicable)</w:t>
      </w:r>
      <w:r w:rsidRPr="00481BA4">
        <w:rPr>
          <w:rFonts w:ascii="Arial Nova" w:hAnsi="Arial Nova"/>
          <w:color w:val="595959" w:themeColor="text1" w:themeTint="A6"/>
          <w:sz w:val="22"/>
          <w:szCs w:val="22"/>
        </w:rPr>
        <w:t xml:space="preserve">. </w:t>
      </w:r>
      <w:bookmarkEnd w:id="2"/>
    </w:p>
    <w:p w14:paraId="37B6A933" w14:textId="77777777" w:rsidR="00F80FBB" w:rsidRPr="00273846" w:rsidRDefault="00F80FBB" w:rsidP="00F80FBB">
      <w:pPr>
        <w:pStyle w:val="ListParagraph"/>
        <w:spacing w:after="0" w:line="240" w:lineRule="auto"/>
        <w:contextualSpacing w:val="0"/>
        <w:rPr>
          <w:rFonts w:ascii="Arial Nova" w:eastAsia="Times New Roman" w:hAnsi="Arial Nova" w:cs="Arial"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X="350" w:tblpY="40"/>
        <w:tblW w:w="9000" w:type="dxa"/>
        <w:tblLook w:val="04A0" w:firstRow="1" w:lastRow="0" w:firstColumn="1" w:lastColumn="0" w:noHBand="0" w:noVBand="1"/>
      </w:tblPr>
      <w:tblGrid>
        <w:gridCol w:w="9000"/>
      </w:tblGrid>
      <w:tr w:rsidR="00F80FBB" w:rsidRPr="00273846" w14:paraId="2914F0F4" w14:textId="77777777" w:rsidTr="004A48B9">
        <w:trPr>
          <w:trHeight w:val="11664"/>
        </w:trPr>
        <w:tc>
          <w:tcPr>
            <w:tcW w:w="9000" w:type="dxa"/>
          </w:tcPr>
          <w:p w14:paraId="7585CCF6" w14:textId="77777777" w:rsidR="00F80FBB" w:rsidRPr="00481BA4" w:rsidRDefault="00F80FBB" w:rsidP="004A48B9">
            <w:pPr>
              <w:pStyle w:val="Default"/>
              <w:rPr>
                <w:rFonts w:ascii="Arial Nova" w:hAnsi="Arial Nova"/>
                <w:lang w:val="en-CA"/>
              </w:rPr>
            </w:pPr>
          </w:p>
        </w:tc>
      </w:tr>
    </w:tbl>
    <w:bookmarkEnd w:id="3"/>
    <w:p w14:paraId="236C9696" w14:textId="77777777" w:rsidR="00F80FBB" w:rsidRPr="00481BA4" w:rsidRDefault="00F80FBB" w:rsidP="00F80FBB">
      <w:pPr>
        <w:pStyle w:val="Default"/>
        <w:numPr>
          <w:ilvl w:val="0"/>
          <w:numId w:val="1"/>
        </w:numPr>
        <w:rPr>
          <w:rFonts w:ascii="Arial Nova" w:hAnsi="Arial Nova"/>
          <w:color w:val="595959" w:themeColor="text1" w:themeTint="A6"/>
          <w:sz w:val="22"/>
          <w:szCs w:val="22"/>
        </w:rPr>
      </w:pPr>
      <w:r w:rsidRPr="00481BA4">
        <w:rPr>
          <w:rFonts w:ascii="Arial Nova" w:hAnsi="Arial Nova"/>
          <w:color w:val="595959" w:themeColor="text1" w:themeTint="A6"/>
          <w:sz w:val="22"/>
          <w:szCs w:val="22"/>
        </w:rPr>
        <w:lastRenderedPageBreak/>
        <w:t xml:space="preserve">Please explain how the nominee </w:t>
      </w:r>
      <w:bookmarkStart w:id="4" w:name="_Hlk126566428"/>
      <w:r w:rsidRPr="00481BA4">
        <w:rPr>
          <w:rFonts w:ascii="Arial Nova" w:hAnsi="Arial Nova"/>
          <w:color w:val="595959" w:themeColor="text1" w:themeTint="A6"/>
          <w:sz w:val="22"/>
          <w:szCs w:val="22"/>
        </w:rPr>
        <w:t>has made a meaningful contribution to the Government of Alberta through the provision of input and advice to provincial leaders on behalf of the municipal sector</w:t>
      </w:r>
      <w:r>
        <w:rPr>
          <w:rFonts w:ascii="Arial Nova" w:hAnsi="Arial Nova"/>
          <w:color w:val="595959" w:themeColor="text1" w:themeTint="A6"/>
          <w:sz w:val="22"/>
          <w:szCs w:val="22"/>
        </w:rPr>
        <w:t xml:space="preserve"> (if applicable)</w:t>
      </w:r>
      <w:r w:rsidRPr="00481BA4">
        <w:rPr>
          <w:rFonts w:ascii="Arial Nova" w:hAnsi="Arial Nova"/>
          <w:color w:val="595959" w:themeColor="text1" w:themeTint="A6"/>
          <w:sz w:val="22"/>
          <w:szCs w:val="22"/>
        </w:rPr>
        <w:t xml:space="preserve">. </w:t>
      </w:r>
    </w:p>
    <w:bookmarkEnd w:id="4"/>
    <w:p w14:paraId="17D9B915" w14:textId="77777777" w:rsidR="00F80FBB" w:rsidRPr="00273846" w:rsidRDefault="00F80FBB" w:rsidP="00F80FBB">
      <w:pPr>
        <w:pStyle w:val="ListParagraph"/>
        <w:spacing w:after="0" w:line="240" w:lineRule="auto"/>
        <w:contextualSpacing w:val="0"/>
        <w:rPr>
          <w:rFonts w:ascii="Arial Nova" w:eastAsia="Times New Roman" w:hAnsi="Arial Nova" w:cs="Arial"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X="350" w:tblpY="40"/>
        <w:tblW w:w="9000" w:type="dxa"/>
        <w:tblLook w:val="04A0" w:firstRow="1" w:lastRow="0" w:firstColumn="1" w:lastColumn="0" w:noHBand="0" w:noVBand="1"/>
      </w:tblPr>
      <w:tblGrid>
        <w:gridCol w:w="9000"/>
      </w:tblGrid>
      <w:tr w:rsidR="00F80FBB" w:rsidRPr="00273846" w14:paraId="4BDD0D75" w14:textId="77777777" w:rsidTr="004A48B9">
        <w:trPr>
          <w:trHeight w:val="5040"/>
        </w:trPr>
        <w:tc>
          <w:tcPr>
            <w:tcW w:w="9000" w:type="dxa"/>
          </w:tcPr>
          <w:p w14:paraId="169E2423" w14:textId="77777777" w:rsidR="00F80FBB" w:rsidRPr="00481BA4" w:rsidRDefault="00F80FBB" w:rsidP="004A48B9">
            <w:pPr>
              <w:pStyle w:val="Default"/>
              <w:rPr>
                <w:rFonts w:ascii="Arial Nova" w:hAnsi="Arial Nova"/>
                <w:lang w:val="en-CA"/>
              </w:rPr>
            </w:pPr>
          </w:p>
        </w:tc>
      </w:tr>
    </w:tbl>
    <w:p w14:paraId="7A5A2AED" w14:textId="77777777" w:rsidR="00F80FBB" w:rsidRPr="00273846" w:rsidRDefault="00F80FBB" w:rsidP="00F80FBB">
      <w:pPr>
        <w:pStyle w:val="Default"/>
        <w:rPr>
          <w:rFonts w:ascii="Arial Nova" w:hAnsi="Arial Nova"/>
          <w:b/>
          <w:bCs/>
          <w:color w:val="EBA900"/>
          <w:sz w:val="32"/>
          <w:szCs w:val="32"/>
          <w:lang w:val="en-CA"/>
        </w:rPr>
      </w:pPr>
    </w:p>
    <w:p w14:paraId="702DB5BD" w14:textId="77777777" w:rsidR="00F80FBB" w:rsidRPr="00481BA4" w:rsidRDefault="00F80FBB" w:rsidP="00F80FBB">
      <w:pPr>
        <w:pStyle w:val="Default"/>
        <w:numPr>
          <w:ilvl w:val="0"/>
          <w:numId w:val="1"/>
        </w:numPr>
        <w:rPr>
          <w:rFonts w:ascii="Arial Nova" w:eastAsia="Times New Roman" w:hAnsi="Arial Nova"/>
          <w:color w:val="595959" w:themeColor="text1" w:themeTint="A6"/>
        </w:rPr>
      </w:pPr>
      <w:r w:rsidRPr="00481BA4">
        <w:rPr>
          <w:rFonts w:ascii="Arial Nova" w:hAnsi="Arial Nova"/>
          <w:color w:val="595959" w:themeColor="text1" w:themeTint="A6"/>
          <w:sz w:val="22"/>
          <w:szCs w:val="22"/>
        </w:rPr>
        <w:t xml:space="preserve">Please use this space to add any additional details regarding the nominee’s tenure in the municipal sector and the collective impact of their leadership and actions. </w:t>
      </w:r>
    </w:p>
    <w:p w14:paraId="24A20661" w14:textId="77777777" w:rsidR="00F80FBB" w:rsidRPr="00273846" w:rsidRDefault="00F80FBB" w:rsidP="00F80FBB">
      <w:pPr>
        <w:pStyle w:val="ListParagraph"/>
        <w:spacing w:after="0" w:line="240" w:lineRule="auto"/>
        <w:ind w:left="810"/>
        <w:contextualSpacing w:val="0"/>
        <w:rPr>
          <w:rFonts w:ascii="Arial Nova" w:eastAsia="Times New Roman" w:hAnsi="Arial Nova" w:cs="Arial"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X="350" w:tblpY="40"/>
        <w:tblW w:w="9000" w:type="dxa"/>
        <w:tblLook w:val="04A0" w:firstRow="1" w:lastRow="0" w:firstColumn="1" w:lastColumn="0" w:noHBand="0" w:noVBand="1"/>
      </w:tblPr>
      <w:tblGrid>
        <w:gridCol w:w="9000"/>
      </w:tblGrid>
      <w:tr w:rsidR="00F80FBB" w:rsidRPr="00273846" w14:paraId="5B23B9F1" w14:textId="77777777" w:rsidTr="004A48B9">
        <w:trPr>
          <w:trHeight w:val="5040"/>
        </w:trPr>
        <w:tc>
          <w:tcPr>
            <w:tcW w:w="9000" w:type="dxa"/>
          </w:tcPr>
          <w:p w14:paraId="76DB6E4F" w14:textId="77777777" w:rsidR="00F80FBB" w:rsidRPr="00273846" w:rsidRDefault="00F80FBB" w:rsidP="004A48B9">
            <w:pPr>
              <w:pStyle w:val="Default"/>
              <w:rPr>
                <w:rFonts w:ascii="Arial Nova" w:hAnsi="Arial Nova"/>
              </w:rPr>
            </w:pPr>
          </w:p>
        </w:tc>
      </w:tr>
    </w:tbl>
    <w:p w14:paraId="388CF700" w14:textId="77777777" w:rsidR="00AE1DBF" w:rsidRDefault="00AE1DBF"/>
    <w:sectPr w:rsidR="00AE1D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1525D"/>
    <w:multiLevelType w:val="hybridMultilevel"/>
    <w:tmpl w:val="9FD89602"/>
    <w:lvl w:ilvl="0" w:tplc="3050D4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  <w:bCs/>
        <w:color w:val="EDA90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DD7884"/>
    <w:multiLevelType w:val="hybridMultilevel"/>
    <w:tmpl w:val="1AAE0972"/>
    <w:lvl w:ilvl="0" w:tplc="D2AEDBD2">
      <w:start w:val="1"/>
      <w:numFmt w:val="decimal"/>
      <w:lvlText w:val="%1."/>
      <w:lvlJc w:val="left"/>
      <w:pPr>
        <w:ind w:left="360" w:hanging="360"/>
      </w:pPr>
      <w:rPr>
        <w:b/>
        <w:bCs/>
        <w:color w:val="EBA900"/>
        <w:sz w:val="32"/>
        <w:szCs w:val="3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70439231">
    <w:abstractNumId w:val="1"/>
  </w:num>
  <w:num w:numId="2" w16cid:durableId="2134252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FBB"/>
    <w:rsid w:val="00107321"/>
    <w:rsid w:val="00AE1DBF"/>
    <w:rsid w:val="00B347DF"/>
    <w:rsid w:val="00F8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740AC"/>
  <w15:chartTrackingRefBased/>
  <w15:docId w15:val="{59CFB44A-EB9B-41B1-813D-4F495915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FBB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0FB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0FB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0FB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0FB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0FB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0FB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0FB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0FB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0FB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0FB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0FB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0FB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0FB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0FB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0FB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0FB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0FB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0FB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80FB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0F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0FB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80FB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80FB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80FB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80FB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80FB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0FB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0FB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80FBB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F80F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:lang w:val="en-US"/>
      <w14:ligatures w14:val="none"/>
    </w:rPr>
  </w:style>
  <w:style w:type="table" w:styleId="TableGrid">
    <w:name w:val="Table Grid"/>
    <w:basedOn w:val="TableNormal"/>
    <w:uiPriority w:val="39"/>
    <w:rsid w:val="00F80FBB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80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80FBB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lgaa.ab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gaa.ab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Cox LGAA</dc:creator>
  <cp:keywords/>
  <dc:description/>
  <cp:lastModifiedBy>Vivian Cox LGAA</cp:lastModifiedBy>
  <cp:revision>2</cp:revision>
  <dcterms:created xsi:type="dcterms:W3CDTF">2024-03-08T16:18:00Z</dcterms:created>
  <dcterms:modified xsi:type="dcterms:W3CDTF">2024-03-08T16:47:00Z</dcterms:modified>
</cp:coreProperties>
</file>